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DE" w:rsidRDefault="00CB7ADE" w:rsidP="00CB7ADE">
      <w:pPr>
        <w:spacing w:line="240" w:lineRule="auto"/>
        <w:jc w:val="center"/>
        <w:rPr>
          <w:rFonts w:cs="Times New Roman"/>
          <w:b/>
          <w:bCs/>
          <w:iCs/>
          <w:sz w:val="32"/>
          <w:szCs w:val="32"/>
          <w:lang w:val="vi-VN"/>
        </w:rPr>
      </w:pPr>
    </w:p>
    <w:p w:rsidR="00CB7ADE" w:rsidRDefault="00CB7ADE" w:rsidP="00CB7ADE">
      <w:pPr>
        <w:spacing w:line="240" w:lineRule="auto"/>
        <w:jc w:val="center"/>
        <w:rPr>
          <w:rFonts w:cs="Times New Roman"/>
          <w:b/>
          <w:bCs/>
          <w:iCs/>
          <w:sz w:val="32"/>
          <w:szCs w:val="32"/>
          <w:lang w:val="vi-VN"/>
        </w:rPr>
      </w:pPr>
      <w:r>
        <w:rPr>
          <w:rFonts w:cs="Times New Roman"/>
          <w:b/>
          <w:bCs/>
          <w:iCs/>
          <w:sz w:val="32"/>
          <w:szCs w:val="32"/>
          <w:lang w:val="vi-VN"/>
        </w:rPr>
        <w:t>PHÁT BIỂU KHAI MẠC</w:t>
      </w:r>
    </w:p>
    <w:p w:rsidR="00CB7ADE" w:rsidRDefault="00CB7ADE" w:rsidP="00CB7ADE">
      <w:pPr>
        <w:spacing w:line="240" w:lineRule="auto"/>
        <w:jc w:val="center"/>
        <w:rPr>
          <w:rFonts w:cs="Times New Roman"/>
          <w:b/>
          <w:bCs/>
          <w:iCs/>
          <w:sz w:val="32"/>
          <w:szCs w:val="32"/>
        </w:rPr>
      </w:pPr>
      <w:r>
        <w:rPr>
          <w:rFonts w:cs="Times New Roman"/>
          <w:b/>
          <w:bCs/>
          <w:iCs/>
          <w:sz w:val="32"/>
          <w:szCs w:val="32"/>
        </w:rPr>
        <w:t>Lễ hội Khai Hạ dân tộc Mường tỉnh Hoà Bình, năm 2023</w:t>
      </w:r>
    </w:p>
    <w:p w:rsidR="00CB7ADE" w:rsidRDefault="00CB7ADE" w:rsidP="00CB7ADE">
      <w:pPr>
        <w:spacing w:line="240" w:lineRule="auto"/>
        <w:jc w:val="center"/>
        <w:rPr>
          <w:rFonts w:cs="Times New Roman"/>
          <w:bCs/>
          <w:i/>
          <w:iCs/>
          <w:sz w:val="32"/>
          <w:szCs w:val="32"/>
        </w:rPr>
      </w:pPr>
      <w:r>
        <w:rPr>
          <w:rFonts w:cs="Times New Roman"/>
          <w:bCs/>
          <w:iCs/>
          <w:sz w:val="32"/>
          <w:szCs w:val="32"/>
        </w:rPr>
        <w:t>(Đồng chí Bùi Văn Khánh, Phó Bí thư Tỉnh Uỷ, Chủ tịch UBND tỉnh)</w:t>
      </w:r>
    </w:p>
    <w:p w:rsidR="00CB7ADE" w:rsidRDefault="00CB7ADE" w:rsidP="00CB7ADE">
      <w:pPr>
        <w:spacing w:line="240" w:lineRule="auto"/>
        <w:ind w:firstLine="720"/>
        <w:jc w:val="both"/>
        <w:rPr>
          <w:rStyle w:val="Emphasis"/>
          <w:b/>
        </w:rPr>
      </w:pPr>
    </w:p>
    <w:p w:rsidR="00131B24" w:rsidRDefault="00131B24" w:rsidP="003C2C46">
      <w:pPr>
        <w:spacing w:before="120" w:after="120" w:line="240" w:lineRule="auto"/>
        <w:ind w:firstLine="720"/>
        <w:jc w:val="both"/>
        <w:rPr>
          <w:rFonts w:eastAsia="Times New Roman" w:cs="Times New Roman"/>
          <w:i/>
          <w:color w:val="000000"/>
          <w:sz w:val="32"/>
          <w:szCs w:val="32"/>
          <w:lang w:val="vi-VN"/>
        </w:rPr>
      </w:pPr>
      <w:r w:rsidRPr="00131B24">
        <w:rPr>
          <w:rFonts w:eastAsia="Times New Roman" w:cs="Times New Roman"/>
          <w:i/>
          <w:color w:val="000000"/>
          <w:sz w:val="32"/>
          <w:szCs w:val="32"/>
        </w:rPr>
        <w:t xml:space="preserve">Kính thưa </w:t>
      </w:r>
      <w:r w:rsidRPr="00131B24">
        <w:rPr>
          <w:rStyle w:val="Emphasis"/>
          <w:sz w:val="32"/>
          <w:szCs w:val="32"/>
        </w:rPr>
        <w:t>đồng chí</w:t>
      </w:r>
      <w:r w:rsidRPr="00131B24">
        <w:rPr>
          <w:rFonts w:eastAsia="Times New Roman" w:cs="Times New Roman"/>
          <w:i/>
          <w:color w:val="000000"/>
          <w:sz w:val="32"/>
          <w:szCs w:val="32"/>
        </w:rPr>
        <w:t xml:space="preserve"> Hầu A Lềnh, Uỷ viên BCH Trung ương Đảng, Bộ </w:t>
      </w:r>
      <w:r>
        <w:rPr>
          <w:rFonts w:eastAsia="Times New Roman" w:cs="Times New Roman"/>
          <w:i/>
          <w:color w:val="000000"/>
          <w:sz w:val="32"/>
          <w:szCs w:val="32"/>
        </w:rPr>
        <w:t>trưởng, Chủ nhiệm Uỷ ban dân tộc.</w:t>
      </w:r>
    </w:p>
    <w:p w:rsidR="005C0B80" w:rsidRPr="005C0B80" w:rsidRDefault="005C0B80" w:rsidP="003C2C46">
      <w:pPr>
        <w:spacing w:before="120" w:after="120" w:line="240" w:lineRule="auto"/>
        <w:ind w:firstLine="720"/>
        <w:jc w:val="both"/>
        <w:rPr>
          <w:rStyle w:val="Emphasis"/>
          <w:i w:val="0"/>
          <w:sz w:val="32"/>
          <w:szCs w:val="32"/>
          <w:lang w:val="vi-VN"/>
        </w:rPr>
      </w:pPr>
      <w:r w:rsidRPr="005C0B80">
        <w:rPr>
          <w:rFonts w:eastAsia="Times New Roman" w:cs="Times New Roman"/>
          <w:i/>
          <w:color w:val="000000"/>
          <w:sz w:val="32"/>
          <w:szCs w:val="32"/>
          <w:lang w:val="vi-VN"/>
        </w:rPr>
        <w:t xml:space="preserve">Kình gửi đồng chí </w:t>
      </w:r>
      <w:r w:rsidRPr="005C0B80">
        <w:rPr>
          <w:rFonts w:eastAsia="Times New Roman" w:cs="Times New Roman"/>
          <w:i/>
          <w:color w:val="000000"/>
          <w:sz w:val="32"/>
          <w:szCs w:val="32"/>
          <w:lang w:val="vi-VN"/>
        </w:rPr>
        <w:t>Cao Thị Xuân, Phó Chủ tịch Hội đồng dân tộc Quốc hội</w:t>
      </w:r>
      <w:r>
        <w:rPr>
          <w:rFonts w:eastAsia="Times New Roman" w:cs="Times New Roman"/>
          <w:i/>
          <w:color w:val="000000"/>
          <w:sz w:val="32"/>
          <w:szCs w:val="32"/>
          <w:lang w:val="vi-VN"/>
        </w:rPr>
        <w:t>.</w:t>
      </w:r>
      <w:bookmarkStart w:id="0" w:name="_GoBack"/>
      <w:bookmarkEnd w:id="0"/>
    </w:p>
    <w:p w:rsidR="003C2C46" w:rsidRDefault="00CB7ADE" w:rsidP="003C2C46">
      <w:pPr>
        <w:spacing w:before="120" w:after="120" w:line="240" w:lineRule="auto"/>
        <w:ind w:firstLine="720"/>
        <w:jc w:val="both"/>
        <w:rPr>
          <w:rStyle w:val="Emphasis"/>
          <w:sz w:val="32"/>
          <w:szCs w:val="32"/>
        </w:rPr>
      </w:pPr>
      <w:r>
        <w:rPr>
          <w:rStyle w:val="Emphasis"/>
          <w:sz w:val="32"/>
          <w:szCs w:val="32"/>
          <w:lang w:val="vi-VN"/>
        </w:rPr>
        <w:t>Kính thưa</w:t>
      </w:r>
      <w:r w:rsidR="003C2C46">
        <w:rPr>
          <w:rStyle w:val="Emphasis"/>
          <w:sz w:val="32"/>
          <w:szCs w:val="32"/>
        </w:rPr>
        <w:t xml:space="preserve"> đồ</w:t>
      </w:r>
      <w:r w:rsidR="00131B24">
        <w:rPr>
          <w:rStyle w:val="Emphasis"/>
          <w:sz w:val="32"/>
          <w:szCs w:val="32"/>
        </w:rPr>
        <w:t>ng c</w:t>
      </w:r>
      <w:r w:rsidR="003C2C46">
        <w:rPr>
          <w:rStyle w:val="Emphasis"/>
          <w:sz w:val="32"/>
          <w:szCs w:val="32"/>
        </w:rPr>
        <w:t>hí Hoàng Đạo Cương, Thứ trưởng Bộ Văn hóa, Thể thao và Du lịch.</w:t>
      </w:r>
    </w:p>
    <w:p w:rsidR="003C2C46" w:rsidRDefault="003C2C46" w:rsidP="003C2C46">
      <w:pPr>
        <w:spacing w:before="120" w:after="120" w:line="240" w:lineRule="auto"/>
        <w:ind w:firstLine="720"/>
        <w:jc w:val="both"/>
        <w:rPr>
          <w:rStyle w:val="Emphasis"/>
          <w:sz w:val="32"/>
          <w:szCs w:val="32"/>
        </w:rPr>
      </w:pPr>
      <w:r>
        <w:rPr>
          <w:rStyle w:val="Emphasis"/>
          <w:sz w:val="32"/>
          <w:szCs w:val="32"/>
        </w:rPr>
        <w:t>Kính thưa đồng chí Nguyễn Phi Long, Ủy viên dự khuyết Ban chấp hành trung ương Đảng, Bí thư Tỉnh ủy.</w:t>
      </w:r>
    </w:p>
    <w:p w:rsidR="00CB7ADE" w:rsidRDefault="00CB7ADE" w:rsidP="00CB7ADE">
      <w:pPr>
        <w:spacing w:line="240" w:lineRule="auto"/>
        <w:ind w:firstLine="720"/>
        <w:jc w:val="both"/>
        <w:rPr>
          <w:rStyle w:val="Emphasis"/>
          <w:sz w:val="32"/>
          <w:szCs w:val="32"/>
        </w:rPr>
      </w:pPr>
      <w:r>
        <w:rPr>
          <w:rStyle w:val="Emphasis"/>
          <w:sz w:val="32"/>
          <w:szCs w:val="32"/>
        </w:rPr>
        <w:t xml:space="preserve">Kính thưa </w:t>
      </w:r>
      <w:r>
        <w:rPr>
          <w:rStyle w:val="Emphasis"/>
          <w:sz w:val="32"/>
          <w:szCs w:val="32"/>
          <w:lang w:val="vi-VN"/>
        </w:rPr>
        <w:t xml:space="preserve">các vị </w:t>
      </w:r>
      <w:r>
        <w:rPr>
          <w:rStyle w:val="Emphasis"/>
          <w:sz w:val="32"/>
          <w:szCs w:val="32"/>
        </w:rPr>
        <w:t>đại biểu</w:t>
      </w:r>
    </w:p>
    <w:p w:rsidR="00CB7ADE" w:rsidRDefault="00CB7ADE" w:rsidP="00CB7ADE">
      <w:pPr>
        <w:spacing w:line="240" w:lineRule="auto"/>
        <w:ind w:firstLine="720"/>
        <w:jc w:val="both"/>
        <w:rPr>
          <w:rFonts w:cs="Times New Roman"/>
        </w:rPr>
      </w:pPr>
      <w:r>
        <w:rPr>
          <w:rFonts w:cs="Times New Roman"/>
          <w:i/>
          <w:sz w:val="32"/>
          <w:szCs w:val="32"/>
        </w:rPr>
        <w:t xml:space="preserve">Thưa toàn thể </w:t>
      </w:r>
      <w:r>
        <w:rPr>
          <w:rFonts w:cs="Times New Roman"/>
          <w:i/>
          <w:sz w:val="32"/>
          <w:szCs w:val="32"/>
          <w:lang w:val="vi-VN"/>
        </w:rPr>
        <w:t>N</w:t>
      </w:r>
      <w:r w:rsidR="003C2C46">
        <w:rPr>
          <w:rFonts w:cs="Times New Roman"/>
          <w:i/>
          <w:sz w:val="32"/>
          <w:szCs w:val="32"/>
        </w:rPr>
        <w:t>hân dân.</w:t>
      </w:r>
    </w:p>
    <w:p w:rsidR="00CB7ADE" w:rsidRDefault="00CB7ADE" w:rsidP="00CB7ADE">
      <w:pPr>
        <w:shd w:val="clear" w:color="auto" w:fill="FFFFFF"/>
        <w:spacing w:before="240" w:after="240" w:line="240" w:lineRule="auto"/>
        <w:jc w:val="both"/>
        <w:rPr>
          <w:rFonts w:eastAsia="Times New Roman" w:cs="Times New Roman"/>
          <w:sz w:val="32"/>
          <w:szCs w:val="32"/>
        </w:rPr>
      </w:pPr>
      <w:r>
        <w:rPr>
          <w:rFonts w:eastAsia="Times New Roman" w:cs="Times New Roman"/>
          <w:sz w:val="32"/>
          <w:szCs w:val="32"/>
        </w:rPr>
        <w:tab/>
      </w:r>
      <w:r>
        <w:rPr>
          <w:rFonts w:cs="Times New Roman"/>
          <w:sz w:val="32"/>
          <w:szCs w:val="32"/>
          <w:shd w:val="clear" w:color="auto" w:fill="FFFFFF"/>
        </w:rPr>
        <w:t xml:space="preserve">Hôm nay, </w:t>
      </w:r>
      <w:r>
        <w:rPr>
          <w:rFonts w:eastAsia="Times New Roman" w:cs="Times New Roman"/>
          <w:sz w:val="32"/>
          <w:szCs w:val="32"/>
        </w:rPr>
        <w:t xml:space="preserve">trong không khí phấn khởi của những ngày đầu xuân mới, </w:t>
      </w:r>
      <w:r>
        <w:rPr>
          <w:rFonts w:eastAsia="Times New Roman" w:cs="Times New Roman"/>
          <w:sz w:val="32"/>
          <w:szCs w:val="32"/>
          <w:lang w:val="vi-VN"/>
        </w:rPr>
        <w:t xml:space="preserve">tại vùng đất cổ Mường Bi, </w:t>
      </w:r>
      <w:r>
        <w:rPr>
          <w:rFonts w:eastAsia="Times New Roman" w:cs="Times New Roman"/>
          <w:sz w:val="32"/>
          <w:szCs w:val="32"/>
        </w:rPr>
        <w:t xml:space="preserve">huyện </w:t>
      </w:r>
      <w:r>
        <w:rPr>
          <w:rFonts w:eastAsia="Times New Roman" w:cs="Times New Roman"/>
          <w:sz w:val="32"/>
          <w:szCs w:val="32"/>
          <w:lang w:val="vi-VN"/>
        </w:rPr>
        <w:t>Tân Lạc</w:t>
      </w:r>
      <w:r>
        <w:rPr>
          <w:rFonts w:eastAsia="Times New Roman" w:cs="Times New Roman"/>
          <w:sz w:val="32"/>
          <w:szCs w:val="32"/>
        </w:rPr>
        <w:t>, tỉnh Hòa Bình</w:t>
      </w:r>
      <w:r>
        <w:rPr>
          <w:rFonts w:cs="Times New Roman"/>
          <w:sz w:val="32"/>
          <w:szCs w:val="32"/>
          <w:shd w:val="clear" w:color="auto" w:fill="FFFFFF"/>
        </w:rPr>
        <w:t xml:space="preserve"> long trọng tổ chức </w:t>
      </w:r>
      <w:r>
        <w:rPr>
          <w:rFonts w:eastAsia="Times New Roman" w:cs="Times New Roman"/>
          <w:sz w:val="32"/>
          <w:szCs w:val="32"/>
          <w:lang w:val="vi-VN"/>
        </w:rPr>
        <w:t xml:space="preserve">Lễ hội Khai </w:t>
      </w:r>
      <w:r>
        <w:rPr>
          <w:rFonts w:eastAsia="Times New Roman" w:cs="Times New Roman"/>
          <w:sz w:val="32"/>
          <w:szCs w:val="32"/>
        </w:rPr>
        <w:t>H</w:t>
      </w:r>
      <w:r>
        <w:rPr>
          <w:rFonts w:eastAsia="Times New Roman" w:cs="Times New Roman"/>
          <w:sz w:val="32"/>
          <w:szCs w:val="32"/>
          <w:lang w:val="vi-VN"/>
        </w:rPr>
        <w:t xml:space="preserve">ạ </w:t>
      </w:r>
      <w:r>
        <w:rPr>
          <w:rFonts w:eastAsia="Times New Roman" w:cs="Times New Roman"/>
          <w:sz w:val="32"/>
          <w:szCs w:val="32"/>
        </w:rPr>
        <w:t xml:space="preserve">dân tộc </w:t>
      </w:r>
      <w:r>
        <w:rPr>
          <w:rFonts w:eastAsia="Times New Roman" w:cs="Times New Roman"/>
          <w:sz w:val="32"/>
          <w:szCs w:val="32"/>
          <w:lang w:val="vi-VN"/>
        </w:rPr>
        <w:t xml:space="preserve">Mường </w:t>
      </w:r>
      <w:r>
        <w:rPr>
          <w:rFonts w:eastAsia="Times New Roman" w:cs="Times New Roman"/>
          <w:sz w:val="32"/>
          <w:szCs w:val="32"/>
        </w:rPr>
        <w:t>tỉnh Hoà Bình</w:t>
      </w:r>
      <w:r>
        <w:rPr>
          <w:rFonts w:cs="Times New Roman"/>
          <w:sz w:val="32"/>
          <w:szCs w:val="32"/>
          <w:shd w:val="clear" w:color="auto" w:fill="FFFFFF"/>
        </w:rPr>
        <w:t xml:space="preserve">. </w:t>
      </w:r>
      <w:r w:rsidRPr="005C0B80">
        <w:rPr>
          <w:rFonts w:cs="Times New Roman"/>
          <w:color w:val="000000" w:themeColor="text1"/>
          <w:sz w:val="32"/>
          <w:szCs w:val="32"/>
          <w:shd w:val="clear" w:color="auto" w:fill="FFFFFF"/>
        </w:rPr>
        <w:t xml:space="preserve">Thay mặt Tỉnh ủy – HĐND – UBND - UBMTTQ Việt Nam tỉnh Hòa Bình, </w:t>
      </w:r>
      <w:r>
        <w:rPr>
          <w:rFonts w:cs="Times New Roman"/>
          <w:sz w:val="32"/>
          <w:szCs w:val="32"/>
          <w:shd w:val="clear" w:color="auto" w:fill="FFFFFF"/>
        </w:rPr>
        <w:t>tôi xin được gửi tới các đồng chí lãnh đạo các Ban, Bộ, ngành Trung ương; các đồng chí Lãnh đạo, nguyên lãnh đạo chủ chốt của tỉnh; các vị đại biểu khách quý, cùng toàn thể nhân dân về</w:t>
      </w:r>
      <w:r>
        <w:rPr>
          <w:rFonts w:cs="Times New Roman"/>
          <w:color w:val="00B050"/>
          <w:sz w:val="32"/>
          <w:szCs w:val="32"/>
          <w:shd w:val="clear" w:color="auto" w:fill="FFFFFF"/>
        </w:rPr>
        <w:t xml:space="preserve"> </w:t>
      </w:r>
      <w:r>
        <w:rPr>
          <w:rFonts w:cs="Times New Roman"/>
          <w:sz w:val="32"/>
          <w:szCs w:val="32"/>
          <w:shd w:val="clear" w:color="auto" w:fill="FFFFFF"/>
        </w:rPr>
        <w:t>tham dự lễ hội lời chào trân trọng và lời chúc tốt đẹp nhất.</w:t>
      </w:r>
    </w:p>
    <w:p w:rsidR="00CB7ADE" w:rsidRDefault="00CB7ADE" w:rsidP="00CB7ADE">
      <w:pPr>
        <w:shd w:val="clear" w:color="auto" w:fill="FFFFFF"/>
        <w:spacing w:before="240" w:after="240" w:line="240" w:lineRule="auto"/>
        <w:jc w:val="both"/>
        <w:rPr>
          <w:rFonts w:eastAsia="Times New Roman" w:cs="Times New Roman"/>
          <w:i/>
          <w:sz w:val="32"/>
          <w:szCs w:val="32"/>
        </w:rPr>
      </w:pPr>
      <w:r>
        <w:rPr>
          <w:rFonts w:eastAsia="Times New Roman" w:cs="Times New Roman"/>
          <w:sz w:val="32"/>
          <w:szCs w:val="32"/>
        </w:rPr>
        <w:tab/>
      </w:r>
      <w:r>
        <w:rPr>
          <w:rFonts w:eastAsia="Times New Roman" w:cs="Times New Roman"/>
          <w:i/>
          <w:sz w:val="32"/>
          <w:szCs w:val="32"/>
        </w:rPr>
        <w:t>Kính thưa các vị đại biểu</w:t>
      </w:r>
    </w:p>
    <w:p w:rsidR="00CB7ADE" w:rsidRDefault="00CB7ADE" w:rsidP="00CB7ADE">
      <w:pPr>
        <w:shd w:val="clear" w:color="auto" w:fill="FFFFFF"/>
        <w:spacing w:before="240" w:after="240" w:line="240" w:lineRule="auto"/>
        <w:ind w:firstLine="709"/>
        <w:jc w:val="both"/>
        <w:rPr>
          <w:rFonts w:eastAsia="Times New Roman" w:cs="Times New Roman"/>
          <w:i/>
          <w:sz w:val="32"/>
          <w:szCs w:val="32"/>
        </w:rPr>
      </w:pPr>
      <w:r>
        <w:rPr>
          <w:rFonts w:eastAsia="Times New Roman" w:cs="Times New Roman"/>
          <w:i/>
          <w:sz w:val="32"/>
          <w:szCs w:val="32"/>
        </w:rPr>
        <w:t>Thưa toàn thể Nhân dân</w:t>
      </w:r>
    </w:p>
    <w:p w:rsidR="00CB7ADE" w:rsidRDefault="00CB7ADE" w:rsidP="00CB7ADE">
      <w:pPr>
        <w:shd w:val="clear" w:color="auto" w:fill="FFFFFF"/>
        <w:spacing w:before="240" w:after="240" w:line="240" w:lineRule="auto"/>
        <w:ind w:firstLine="709"/>
        <w:jc w:val="both"/>
        <w:rPr>
          <w:rFonts w:eastAsia="Times New Roman"/>
          <w:bCs/>
          <w:sz w:val="32"/>
          <w:szCs w:val="32"/>
        </w:rPr>
      </w:pPr>
      <w:r>
        <w:rPr>
          <w:rFonts w:eastAsia="Times New Roman"/>
          <w:bCs/>
          <w:sz w:val="32"/>
          <w:szCs w:val="32"/>
        </w:rPr>
        <w:t xml:space="preserve">Lễ hội Khai Hạ dân tộc Mường tỉnh Hòa Bình hay còn gọi là </w:t>
      </w:r>
      <w:r>
        <w:rPr>
          <w:sz w:val="32"/>
          <w:szCs w:val="32"/>
        </w:rPr>
        <w:t>Lễ xuống đồng, Lễ mở cửa rừng</w:t>
      </w:r>
      <w:r>
        <w:rPr>
          <w:rFonts w:eastAsia="Times New Roman"/>
          <w:bCs/>
          <w:sz w:val="32"/>
          <w:szCs w:val="32"/>
        </w:rPr>
        <w:t xml:space="preserve">, là lễ hội dân gian truyền thống lớn nhất của người Mường Hòa Bình. Lễ hội gắn liền với nền nông nghiệp lúa nước, mang nhiều dấu ấn của Văn minh Việt cổ. Đây là hoạt động văn hóa - tín ngưỡng không thể thiếu của đồng bào người Mường ở Hòa Bình, đặc biệt là ở bốn vùng mường lớn: Bi, Vang, Thàng, Động. Lễ hội mang ý nghĩa tôn kính các vị thần linh, tưởng nhớ những người đã có </w:t>
      </w:r>
      <w:r>
        <w:rPr>
          <w:rFonts w:eastAsia="Times New Roman"/>
          <w:bCs/>
          <w:sz w:val="32"/>
          <w:szCs w:val="32"/>
        </w:rPr>
        <w:lastRenderedPageBreak/>
        <w:t>công lập đất, lập mường và cầu mong vạn vật phát triển thuận lợi, mùa màng bội thu, cuộc sống ấm no, hạnh phúc.</w:t>
      </w:r>
    </w:p>
    <w:p w:rsidR="00CB7ADE" w:rsidRDefault="00CB7ADE" w:rsidP="00CB7ADE">
      <w:pPr>
        <w:spacing w:line="240" w:lineRule="auto"/>
        <w:ind w:firstLine="529"/>
        <w:jc w:val="both"/>
        <w:rPr>
          <w:rFonts w:eastAsia="Times New Roman"/>
          <w:bCs/>
          <w:color w:val="000000"/>
          <w:sz w:val="32"/>
          <w:szCs w:val="32"/>
        </w:rPr>
      </w:pPr>
      <w:r>
        <w:rPr>
          <w:rFonts w:eastAsia="Times New Roman"/>
          <w:bCs/>
          <w:color w:val="000000"/>
          <w:sz w:val="32"/>
          <w:szCs w:val="32"/>
        </w:rPr>
        <w:t xml:space="preserve">Trải qua những thăng trầm, biến thiên của lịch sử, </w:t>
      </w:r>
      <w:r>
        <w:rPr>
          <w:rFonts w:eastAsia="Times New Roman"/>
          <w:bCs/>
          <w:color w:val="000000" w:themeColor="text1"/>
          <w:sz w:val="32"/>
          <w:szCs w:val="32"/>
        </w:rPr>
        <w:t>lễ hội Khai Hạ đã đi sâu vào tâm thức của cộng đồng người Mường. Lễ hội được người dân địa phương bảo tồn, gìn giữ nhiều giá trị truyền thống</w:t>
      </w:r>
      <w:r>
        <w:rPr>
          <w:rFonts w:eastAsia="Times New Roman"/>
          <w:color w:val="000000" w:themeColor="text1"/>
          <w:sz w:val="32"/>
          <w:szCs w:val="32"/>
          <w:lang w:eastAsia="vi-VN"/>
        </w:rPr>
        <w:t>, là nơi kết tinh, hội tụ nhiều di sản văn hóa, lịch sử</w:t>
      </w:r>
      <w:r>
        <w:rPr>
          <w:rFonts w:eastAsia="Times New Roman"/>
          <w:bCs/>
          <w:color w:val="000000" w:themeColor="text1"/>
          <w:sz w:val="32"/>
          <w:szCs w:val="32"/>
        </w:rPr>
        <w:t xml:space="preserve">, thu hút </w:t>
      </w:r>
      <w:r>
        <w:rPr>
          <w:rFonts w:eastAsia="Times New Roman"/>
          <w:bCs/>
          <w:color w:val="000000"/>
          <w:sz w:val="32"/>
          <w:szCs w:val="32"/>
        </w:rPr>
        <w:t xml:space="preserve">đông đảo người dân địa phương và du khách về tham dự mỗi mùa lễ hội. Đây cũng là nét văn hóa đặc sắc của người Mường Hòa Bình, là niềm tự hào </w:t>
      </w:r>
      <w:r>
        <w:rPr>
          <w:rFonts w:eastAsia="Times New Roman"/>
          <w:bCs/>
          <w:color w:val="000000"/>
          <w:sz w:val="32"/>
          <w:szCs w:val="32"/>
          <w:lang w:val="vi-VN"/>
        </w:rPr>
        <w:t>của N</w:t>
      </w:r>
      <w:r>
        <w:rPr>
          <w:rFonts w:eastAsia="Times New Roman"/>
          <w:bCs/>
          <w:color w:val="000000"/>
          <w:sz w:val="32"/>
          <w:szCs w:val="32"/>
        </w:rPr>
        <w:t>hân dân các dân tộc tỉnh Hòa Bình.</w:t>
      </w:r>
    </w:p>
    <w:p w:rsidR="00CB7ADE" w:rsidRPr="003C2C46" w:rsidRDefault="00CB7ADE" w:rsidP="00CB7ADE">
      <w:pPr>
        <w:spacing w:before="120" w:after="120" w:line="240" w:lineRule="auto"/>
        <w:ind w:firstLine="529"/>
        <w:jc w:val="both"/>
        <w:rPr>
          <w:rFonts w:eastAsia="Times New Roman"/>
          <w:bCs/>
          <w:color w:val="000000"/>
          <w:sz w:val="32"/>
          <w:szCs w:val="32"/>
        </w:rPr>
      </w:pPr>
      <w:r>
        <w:rPr>
          <w:rFonts w:eastAsia="Times New Roman"/>
          <w:bCs/>
          <w:color w:val="000000"/>
          <w:sz w:val="32"/>
          <w:szCs w:val="32"/>
        </w:rPr>
        <w:t>Lễ hội Khai Hạ ở mỗi vùng Mường của Hòa Bình được tổ chức vào thời gian và địa điểm khác nhau.</w:t>
      </w:r>
      <w:r>
        <w:rPr>
          <w:sz w:val="32"/>
          <w:szCs w:val="32"/>
        </w:rPr>
        <w:t xml:space="preserve"> Lễ hội </w:t>
      </w:r>
      <w:r w:rsidR="003C2C46">
        <w:rPr>
          <w:sz w:val="32"/>
          <w:szCs w:val="32"/>
        </w:rPr>
        <w:t xml:space="preserve">Khai Hạ Mường Bi </w:t>
      </w:r>
      <w:r>
        <w:rPr>
          <w:sz w:val="32"/>
          <w:szCs w:val="32"/>
        </w:rPr>
        <w:t>là hoạt động mang tính cộng đồng, gắn với Truyền thuyết Quốc Mẫu Hoàng Bà, thân mẫu của Đức Thánh Tả</w:t>
      </w:r>
      <w:r w:rsidR="00B300DE">
        <w:rPr>
          <w:sz w:val="32"/>
          <w:szCs w:val="32"/>
        </w:rPr>
        <w:t xml:space="preserve">n - </w:t>
      </w:r>
      <w:r>
        <w:rPr>
          <w:sz w:val="32"/>
          <w:szCs w:val="32"/>
        </w:rPr>
        <w:t>người đã chỉ dạy cho con dân Mường Bi cách làm ruộng, cách ăn, cách ở; Tản viên Sơn Thánh, con rể của Vua Hùng Vương thứ 18, người có công giúp Vua chống giặc ngoại xâm, mang lại sự bình yên cho nhân dân; Ải Lý, Ải Lo</w:t>
      </w:r>
      <w:r w:rsidR="00B300DE">
        <w:rPr>
          <w:sz w:val="32"/>
          <w:szCs w:val="32"/>
        </w:rPr>
        <w:t xml:space="preserve"> -</w:t>
      </w:r>
      <w:r>
        <w:rPr>
          <w:sz w:val="32"/>
          <w:szCs w:val="32"/>
        </w:rPr>
        <w:t xml:space="preserve"> hai vị thần đã dạy cho con dân Mường Bi cách đào mương dẫn nước</w:t>
      </w:r>
      <w:r w:rsidR="003C2C46">
        <w:rPr>
          <w:sz w:val="32"/>
          <w:szCs w:val="32"/>
        </w:rPr>
        <w:t>.</w:t>
      </w:r>
    </w:p>
    <w:p w:rsidR="00CB7ADE" w:rsidRDefault="00CB7ADE" w:rsidP="00CB7ADE">
      <w:pPr>
        <w:spacing w:before="120" w:after="120" w:line="240" w:lineRule="auto"/>
        <w:ind w:firstLine="529"/>
        <w:jc w:val="both"/>
        <w:rPr>
          <w:sz w:val="32"/>
          <w:szCs w:val="32"/>
        </w:rPr>
      </w:pPr>
      <w:r>
        <w:rPr>
          <w:sz w:val="32"/>
          <w:szCs w:val="32"/>
        </w:rPr>
        <w:t xml:space="preserve">Lễ hội Khai Hạ Mường Vang, huyện Lạc Sơn được tổ chức vào ngày mồng 4 tháng Giêng tại Miếu Áng Ka và tại Mái đá Làng Vành, xã Yên Phú vào ngày mồng 7 tháng Giêng; Lễ hội Khai Hạ Mường Thàng, huyện Cao Phong tổ chức vào ngày mồng 5, mồng 6 tháng Giêng tại Miếu Cả. Tại vùng Mường Thàng, huyện Kim Bôi, Lễ hội Khai Hạ được tổ chức vào ngày mùng 3 tháng 5 Âm lịch (tức ngày mùng 4 tháng tư theo lịch Mường Động) tại Miếu Mường Chanh. Mỗi địa điểm nơi diễn ra lễ hội đều gắn liền với lịch sử của các vị thần là người có công lập đất, lập mường. Với những ý nghĩa và giá trị sâu sắc đó, năm 2022, Lễ hội Khai Hạ dân tộc Mường tỉnh Hòa Bình đã được Bộ Văn hóa, Thể thao và Du lịch công nhận Di sản văn hóa phi vật thể quốc gia. </w:t>
      </w:r>
    </w:p>
    <w:p w:rsidR="00CB7ADE" w:rsidRDefault="00CB7ADE" w:rsidP="00CB7ADE">
      <w:pPr>
        <w:spacing w:before="120" w:after="120" w:line="240" w:lineRule="auto"/>
        <w:ind w:firstLine="529"/>
        <w:jc w:val="both"/>
        <w:rPr>
          <w:b/>
          <w:i/>
          <w:sz w:val="32"/>
          <w:szCs w:val="32"/>
        </w:rPr>
      </w:pPr>
      <w:r>
        <w:rPr>
          <w:b/>
          <w:i/>
          <w:sz w:val="32"/>
          <w:szCs w:val="32"/>
        </w:rPr>
        <w:t>Kính thưa các vị đại biểu và toàn thể nhân dân.</w:t>
      </w:r>
    </w:p>
    <w:p w:rsidR="00CB7ADE" w:rsidRDefault="00CB7ADE" w:rsidP="00CB7ADE">
      <w:pPr>
        <w:spacing w:before="120" w:after="120" w:line="240" w:lineRule="auto"/>
        <w:ind w:firstLine="529"/>
        <w:jc w:val="both"/>
        <w:rPr>
          <w:sz w:val="32"/>
          <w:szCs w:val="32"/>
        </w:rPr>
      </w:pPr>
      <w:r>
        <w:rPr>
          <w:sz w:val="32"/>
          <w:szCs w:val="32"/>
        </w:rPr>
        <w:t xml:space="preserve">Năm 2023, Lễ hội Khai Hạ dân tộc Mường Hòa Bình lần đầu tiên được tổ chức với quy mô cấp tỉnh. Lễ hội diễn ra trong 3 ngày từ mùng 6 đến mùng 8 tháng Giêng, năm Quý Mão với rất nhiều hoạt động văn hóa nghệ thuật, thể thao, trò chơi dân gian với nội dung phong phú, đa dạng như: Phiên chợ đêm Mường Bi, </w:t>
      </w:r>
      <w:r w:rsidRPr="005C0B80">
        <w:rPr>
          <w:color w:val="000000" w:themeColor="text1"/>
          <w:sz w:val="32"/>
          <w:szCs w:val="32"/>
        </w:rPr>
        <w:t xml:space="preserve">trưng bày các sản phẩm đặc trưng của </w:t>
      </w:r>
      <w:r w:rsidRPr="005C0B80">
        <w:rPr>
          <w:color w:val="000000" w:themeColor="text1"/>
          <w:sz w:val="32"/>
          <w:szCs w:val="32"/>
        </w:rPr>
        <w:lastRenderedPageBreak/>
        <w:t>tỉnh Hòa Bình</w:t>
      </w:r>
      <w:r w:rsidR="005E3FD2" w:rsidRPr="005C0B80">
        <w:rPr>
          <w:color w:val="000000" w:themeColor="text1"/>
          <w:sz w:val="32"/>
          <w:szCs w:val="32"/>
        </w:rPr>
        <w:t>, t</w:t>
      </w:r>
      <w:r w:rsidR="005E3FD2">
        <w:rPr>
          <w:sz w:val="32"/>
          <w:szCs w:val="32"/>
        </w:rPr>
        <w:t>hi t</w:t>
      </w:r>
      <w:r>
        <w:rPr>
          <w:sz w:val="32"/>
          <w:szCs w:val="32"/>
        </w:rPr>
        <w:t>rình diễn trang phục dân tộc Mường và giao lưu văn nghệ, thi đấu các môn thể thao dân tộc, các trò chơi dân gian, thi hát đúm Thường đang bộ mẹng, nhạc cụ dân tộc, thi đan lát, dệt thổ cẩm, trình diễn một số nghề thủ công, làm đồ gia dụng truyền thống của dân tộc Mường…</w:t>
      </w:r>
    </w:p>
    <w:p w:rsidR="00CB7ADE" w:rsidRDefault="00CB7ADE" w:rsidP="00CB7ADE">
      <w:pPr>
        <w:spacing w:before="120" w:after="120" w:line="240" w:lineRule="auto"/>
        <w:ind w:firstLine="529"/>
        <w:jc w:val="both"/>
        <w:rPr>
          <w:rFonts w:eastAsia="Times New Roman" w:cs="Times New Roman"/>
          <w:sz w:val="32"/>
          <w:szCs w:val="32"/>
        </w:rPr>
      </w:pPr>
      <w:r>
        <w:rPr>
          <w:rFonts w:eastAsia="Times New Roman" w:cs="Times New Roman"/>
          <w:sz w:val="32"/>
          <w:szCs w:val="32"/>
        </w:rPr>
        <w:t xml:space="preserve">Lễ hội Khai Hạ dân tộc Mường được tổ chức thường niên sẽ góp phần giáo dục truyền thống yêu nước, lòng tự hào dân tộc, qua đó tuyên truyền về giá trị lịch sử, văn hóa, nâng cao nhận thức trong việc bảo tồn và phát huy bản sắc văn hóa các dân tộc; quảng bá </w:t>
      </w:r>
      <w:r w:rsidR="005E3FD2">
        <w:rPr>
          <w:rFonts w:eastAsia="Times New Roman" w:cs="Times New Roman"/>
          <w:sz w:val="32"/>
          <w:szCs w:val="32"/>
        </w:rPr>
        <w:t>sản phẩm</w:t>
      </w:r>
      <w:r>
        <w:rPr>
          <w:rFonts w:eastAsia="Times New Roman" w:cs="Times New Roman"/>
          <w:sz w:val="32"/>
          <w:szCs w:val="32"/>
        </w:rPr>
        <w:t xml:space="preserve"> du lịch của Hoà Bình đến với du khách trong </w:t>
      </w:r>
      <w:r w:rsidR="005E3FD2">
        <w:rPr>
          <w:rFonts w:eastAsia="Times New Roman" w:cs="Times New Roman"/>
          <w:sz w:val="32"/>
          <w:szCs w:val="32"/>
        </w:rPr>
        <w:t>nước và quốc tế.</w:t>
      </w:r>
    </w:p>
    <w:p w:rsidR="00CB7ADE" w:rsidRDefault="00CB7ADE" w:rsidP="00CB7ADE">
      <w:pPr>
        <w:spacing w:before="120" w:after="120" w:line="240" w:lineRule="auto"/>
        <w:ind w:firstLine="529"/>
        <w:jc w:val="both"/>
        <w:rPr>
          <w:rFonts w:eastAsia="Times New Roman" w:cs="Times New Roman"/>
          <w:sz w:val="32"/>
          <w:szCs w:val="32"/>
        </w:rPr>
      </w:pPr>
      <w:r>
        <w:rPr>
          <w:sz w:val="32"/>
          <w:szCs w:val="32"/>
        </w:rPr>
        <w:t>Với mục đích và ý nghĩa đó</w:t>
      </w:r>
      <w:r>
        <w:rPr>
          <w:sz w:val="32"/>
          <w:szCs w:val="32"/>
          <w:lang w:val="vi-VN"/>
        </w:rPr>
        <w:t>, tha</w:t>
      </w:r>
      <w:r>
        <w:rPr>
          <w:sz w:val="32"/>
          <w:szCs w:val="32"/>
        </w:rPr>
        <w:t>y</w:t>
      </w:r>
      <w:r>
        <w:rPr>
          <w:sz w:val="32"/>
          <w:szCs w:val="32"/>
          <w:lang w:val="vi-VN"/>
        </w:rPr>
        <w:t xml:space="preserve"> mặt </w:t>
      </w:r>
      <w:r w:rsidRPr="005C0B80">
        <w:rPr>
          <w:color w:val="000000" w:themeColor="text1"/>
          <w:sz w:val="32"/>
          <w:szCs w:val="32"/>
        </w:rPr>
        <w:t xml:space="preserve">Lãnh đạo </w:t>
      </w:r>
      <w:r>
        <w:rPr>
          <w:sz w:val="32"/>
          <w:szCs w:val="32"/>
        </w:rPr>
        <w:t>tỉnh Hòa Bình,</w:t>
      </w:r>
      <w:r>
        <w:rPr>
          <w:sz w:val="32"/>
          <w:szCs w:val="32"/>
          <w:lang w:val="vi-VN"/>
        </w:rPr>
        <w:t xml:space="preserve"> </w:t>
      </w:r>
      <w:r>
        <w:rPr>
          <w:rFonts w:eastAsia="Times New Roman" w:cs="Times New Roman"/>
          <w:sz w:val="32"/>
          <w:szCs w:val="32"/>
        </w:rPr>
        <w:t xml:space="preserve">tôi </w:t>
      </w:r>
      <w:r>
        <w:rPr>
          <w:rFonts w:eastAsia="Times New Roman" w:cs="Times New Roman"/>
          <w:sz w:val="32"/>
          <w:szCs w:val="32"/>
          <w:lang w:val="vi-VN"/>
        </w:rPr>
        <w:t xml:space="preserve">xin </w:t>
      </w:r>
      <w:r>
        <w:rPr>
          <w:rFonts w:eastAsia="Times New Roman" w:cs="Times New Roman"/>
          <w:sz w:val="32"/>
          <w:szCs w:val="32"/>
        </w:rPr>
        <w:t xml:space="preserve">tuyên bố khai mạc </w:t>
      </w:r>
      <w:r>
        <w:rPr>
          <w:rFonts w:eastAsia="Times New Roman" w:cs="Times New Roman"/>
          <w:sz w:val="32"/>
          <w:szCs w:val="32"/>
          <w:lang w:val="vi-VN"/>
        </w:rPr>
        <w:t xml:space="preserve">Lễ hội Khai </w:t>
      </w:r>
      <w:r>
        <w:rPr>
          <w:rFonts w:eastAsia="Times New Roman" w:cs="Times New Roman"/>
          <w:sz w:val="32"/>
          <w:szCs w:val="32"/>
        </w:rPr>
        <w:t>H</w:t>
      </w:r>
      <w:r>
        <w:rPr>
          <w:rFonts w:eastAsia="Times New Roman" w:cs="Times New Roman"/>
          <w:sz w:val="32"/>
          <w:szCs w:val="32"/>
          <w:lang w:val="vi-VN"/>
        </w:rPr>
        <w:t xml:space="preserve">ạ </w:t>
      </w:r>
      <w:r>
        <w:rPr>
          <w:rFonts w:eastAsia="Times New Roman" w:cs="Times New Roman"/>
          <w:sz w:val="32"/>
          <w:szCs w:val="32"/>
        </w:rPr>
        <w:t>dân tộc Mường tỉnh Hoà Bình</w:t>
      </w:r>
      <w:r>
        <w:rPr>
          <w:rFonts w:eastAsia="Times New Roman" w:cs="Times New Roman"/>
          <w:sz w:val="32"/>
          <w:szCs w:val="32"/>
          <w:lang w:val="vi-VN"/>
        </w:rPr>
        <w:t xml:space="preserve"> năm 202</w:t>
      </w:r>
      <w:r>
        <w:rPr>
          <w:rFonts w:eastAsia="Times New Roman" w:cs="Times New Roman"/>
          <w:sz w:val="32"/>
          <w:szCs w:val="32"/>
        </w:rPr>
        <w:t>3.</w:t>
      </w:r>
    </w:p>
    <w:p w:rsidR="00CB7ADE" w:rsidRDefault="00CB7ADE" w:rsidP="00CB7ADE">
      <w:pPr>
        <w:shd w:val="clear" w:color="auto" w:fill="FFFFFF"/>
        <w:spacing w:before="240" w:after="240" w:line="240" w:lineRule="auto"/>
        <w:jc w:val="both"/>
        <w:rPr>
          <w:rFonts w:eastAsia="Times New Roman" w:cs="Times New Roman"/>
          <w:sz w:val="32"/>
          <w:szCs w:val="32"/>
        </w:rPr>
      </w:pPr>
      <w:r>
        <w:rPr>
          <w:rFonts w:eastAsia="Times New Roman" w:cs="Times New Roman"/>
          <w:sz w:val="32"/>
          <w:szCs w:val="32"/>
        </w:rPr>
        <w:tab/>
        <w:t>Xin trân trọng gửi tới các đồng chí lãnh đạo các Ban, Bộ, ngành trung ương, các vị đại biểc cùng toàn thể nhân dân và du khách lời</w:t>
      </w:r>
      <w:r>
        <w:rPr>
          <w:rFonts w:eastAsia="Times New Roman" w:cs="Times New Roman"/>
          <w:sz w:val="32"/>
          <w:szCs w:val="32"/>
          <w:lang w:val="vi-VN"/>
        </w:rPr>
        <w:t xml:space="preserve"> chúc mừng năm mới</w:t>
      </w:r>
      <w:r>
        <w:rPr>
          <w:rFonts w:eastAsia="Times New Roman" w:cs="Times New Roman"/>
          <w:sz w:val="32"/>
          <w:szCs w:val="32"/>
        </w:rPr>
        <w:t xml:space="preserve">: sức khỏe và thành công. </w:t>
      </w:r>
    </w:p>
    <w:p w:rsidR="00CB7ADE" w:rsidRDefault="00CB7ADE" w:rsidP="00CB7ADE">
      <w:pPr>
        <w:shd w:val="clear" w:color="auto" w:fill="FFFFFF"/>
        <w:spacing w:before="240" w:after="240" w:line="240" w:lineRule="auto"/>
        <w:jc w:val="both"/>
        <w:rPr>
          <w:rFonts w:cs="Times New Roman"/>
          <w:b/>
          <w:bCs/>
          <w:iCs/>
          <w:sz w:val="32"/>
          <w:szCs w:val="32"/>
          <w:lang w:val="vi-VN"/>
        </w:rPr>
      </w:pPr>
      <w:r>
        <w:rPr>
          <w:rFonts w:eastAsia="Times New Roman" w:cs="Times New Roman"/>
          <w:i/>
          <w:sz w:val="32"/>
          <w:szCs w:val="32"/>
        </w:rPr>
        <w:tab/>
        <w:t>Xin trân trọng cảm ơn</w:t>
      </w:r>
    </w:p>
    <w:p w:rsidR="00A2736E" w:rsidRDefault="00A2736E"/>
    <w:sectPr w:rsidR="00A2736E" w:rsidSect="001E1821">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DE"/>
    <w:rsid w:val="00131B24"/>
    <w:rsid w:val="001E1821"/>
    <w:rsid w:val="003C2C46"/>
    <w:rsid w:val="005A7810"/>
    <w:rsid w:val="005C0B80"/>
    <w:rsid w:val="005E3FD2"/>
    <w:rsid w:val="00783127"/>
    <w:rsid w:val="00A2736E"/>
    <w:rsid w:val="00B300DE"/>
    <w:rsid w:val="00CB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DE"/>
    <w:pPr>
      <w:spacing w:after="0"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B7A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DE"/>
    <w:pPr>
      <w:spacing w:after="0"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B7A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 Pro7</dc:creator>
  <cp:keywords/>
  <dc:description/>
  <cp:lastModifiedBy>ADMIN</cp:lastModifiedBy>
  <cp:revision>6</cp:revision>
  <cp:lastPrinted>2023-01-27T08:24:00Z</cp:lastPrinted>
  <dcterms:created xsi:type="dcterms:W3CDTF">2023-01-19T04:34:00Z</dcterms:created>
  <dcterms:modified xsi:type="dcterms:W3CDTF">2023-01-29T01:12:00Z</dcterms:modified>
</cp:coreProperties>
</file>